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4D" w:rsidRDefault="006B0E4D" w:rsidP="006B0E4D">
      <w:pPr>
        <w:pStyle w:val="a5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B0E4D" w:rsidRDefault="006B0E4D" w:rsidP="006B0E4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Директор МБОУ «СОШ №10»</w:t>
      </w:r>
    </w:p>
    <w:p w:rsidR="006B0E4D" w:rsidRDefault="006B0E4D" w:rsidP="006B0E4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___________  </w:t>
      </w:r>
      <w:bookmarkStart w:id="0" w:name="_GoBack"/>
      <w:bookmarkEnd w:id="0"/>
      <w:r>
        <w:rPr>
          <w:sz w:val="28"/>
          <w:szCs w:val="28"/>
        </w:rPr>
        <w:t xml:space="preserve">Комарова Е. В. </w:t>
      </w:r>
    </w:p>
    <w:p w:rsidR="006B0E4D" w:rsidRDefault="006B0E4D" w:rsidP="006B0E4D">
      <w:pPr>
        <w:pStyle w:val="a5"/>
        <w:rPr>
          <w:sz w:val="28"/>
          <w:szCs w:val="28"/>
        </w:rPr>
      </w:pPr>
    </w:p>
    <w:p w:rsidR="006B0E4D" w:rsidRDefault="006B0E4D" w:rsidP="006B0E4D">
      <w:pPr>
        <w:pStyle w:val="a5"/>
        <w:rPr>
          <w:sz w:val="28"/>
          <w:szCs w:val="28"/>
        </w:rPr>
      </w:pPr>
    </w:p>
    <w:p w:rsidR="006B0E4D" w:rsidRDefault="006B0E4D" w:rsidP="006B0E4D">
      <w:pPr>
        <w:pStyle w:val="a5"/>
        <w:rPr>
          <w:sz w:val="28"/>
          <w:szCs w:val="28"/>
        </w:rPr>
      </w:pPr>
    </w:p>
    <w:p w:rsidR="006B0E4D" w:rsidRDefault="006B0E4D" w:rsidP="006B0E4D">
      <w:pPr>
        <w:pStyle w:val="a5"/>
        <w:rPr>
          <w:sz w:val="28"/>
          <w:szCs w:val="28"/>
        </w:rPr>
      </w:pPr>
    </w:p>
    <w:p w:rsidR="006B0E4D" w:rsidRDefault="006B0E4D" w:rsidP="006B0E4D">
      <w:pPr>
        <w:pStyle w:val="a5"/>
        <w:rPr>
          <w:sz w:val="28"/>
          <w:szCs w:val="28"/>
        </w:rPr>
      </w:pPr>
    </w:p>
    <w:p w:rsidR="006B0E4D" w:rsidRDefault="006B0E4D" w:rsidP="006B0E4D">
      <w:pPr>
        <w:pStyle w:val="a5"/>
        <w:rPr>
          <w:sz w:val="28"/>
          <w:szCs w:val="28"/>
        </w:rPr>
      </w:pPr>
    </w:p>
    <w:p w:rsidR="006B0E4D" w:rsidRDefault="006B0E4D" w:rsidP="006B0E4D">
      <w:pPr>
        <w:pStyle w:val="a5"/>
        <w:rPr>
          <w:sz w:val="28"/>
          <w:szCs w:val="28"/>
        </w:rPr>
      </w:pPr>
    </w:p>
    <w:p w:rsidR="006B0E4D" w:rsidRDefault="006B0E4D" w:rsidP="006B0E4D">
      <w:pPr>
        <w:pStyle w:val="a5"/>
        <w:rPr>
          <w:sz w:val="28"/>
          <w:szCs w:val="28"/>
        </w:rPr>
      </w:pPr>
    </w:p>
    <w:p w:rsidR="006B0E4D" w:rsidRDefault="006B0E4D" w:rsidP="006B0E4D">
      <w:pPr>
        <w:pStyle w:val="a5"/>
        <w:rPr>
          <w:sz w:val="28"/>
          <w:szCs w:val="28"/>
        </w:rPr>
      </w:pPr>
    </w:p>
    <w:p w:rsidR="006B0E4D" w:rsidRDefault="006B0E4D" w:rsidP="006B0E4D">
      <w:pPr>
        <w:pStyle w:val="a5"/>
        <w:rPr>
          <w:sz w:val="28"/>
          <w:szCs w:val="28"/>
        </w:rPr>
      </w:pPr>
    </w:p>
    <w:p w:rsidR="006B0E4D" w:rsidRDefault="006B0E4D" w:rsidP="006B0E4D">
      <w:pPr>
        <w:pStyle w:val="a3"/>
        <w:spacing w:line="240" w:lineRule="auto"/>
        <w:rPr>
          <w:sz w:val="36"/>
          <w:szCs w:val="28"/>
        </w:rPr>
      </w:pPr>
      <w:r>
        <w:rPr>
          <w:w w:val="110"/>
          <w:sz w:val="36"/>
          <w:szCs w:val="28"/>
        </w:rPr>
        <w:t>ПЛАН</w:t>
      </w:r>
    </w:p>
    <w:p w:rsidR="006B0E4D" w:rsidRDefault="006B0E4D" w:rsidP="006B0E4D">
      <w:pPr>
        <w:ind w:left="1087" w:right="1267"/>
        <w:contextualSpacing/>
        <w:jc w:val="center"/>
        <w:rPr>
          <w:rFonts w:ascii="Times New Roman" w:hAnsi="Times New Roman" w:cs="Times New Roman"/>
          <w:spacing w:val="38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учебно-воспитательных,</w:t>
      </w:r>
    </w:p>
    <w:p w:rsidR="00B10F93" w:rsidRDefault="006B0E4D" w:rsidP="006B0E4D">
      <w:pPr>
        <w:ind w:left="1087" w:right="1267"/>
        <w:contextualSpacing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внеурочных</w:t>
      </w:r>
      <w:r w:rsidR="00B10F93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28"/>
        </w:rPr>
        <w:t>и</w:t>
      </w:r>
      <w:r w:rsidR="00B10F93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28"/>
        </w:rPr>
        <w:t>социокультурных</w:t>
      </w:r>
      <w:proofErr w:type="spellEnd"/>
    </w:p>
    <w:p w:rsidR="006B0E4D" w:rsidRDefault="006B0E4D" w:rsidP="006B0E4D">
      <w:pPr>
        <w:ind w:left="1087" w:right="1267"/>
        <w:contextualSpacing/>
        <w:jc w:val="center"/>
        <w:rPr>
          <w:rFonts w:ascii="Times New Roman" w:hAnsi="Times New Roman" w:cs="Times New Roman"/>
          <w:spacing w:val="1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мероприятий</w:t>
      </w:r>
      <w:r w:rsidR="00B10F93">
        <w:rPr>
          <w:rFonts w:ascii="Times New Roman" w:hAnsi="Times New Roman" w:cs="Times New Roman"/>
          <w:sz w:val="36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28"/>
        </w:rPr>
        <w:t>в</w:t>
      </w:r>
      <w:proofErr w:type="gramEnd"/>
    </w:p>
    <w:p w:rsidR="006B0E4D" w:rsidRDefault="006B0E4D" w:rsidP="006B0E4D">
      <w:pPr>
        <w:ind w:left="1087" w:right="1267"/>
        <w:contextualSpacing/>
        <w:jc w:val="center"/>
        <w:rPr>
          <w:rFonts w:ascii="Times New Roman" w:hAnsi="Times New Roman" w:cs="Times New Roman"/>
          <w:b/>
          <w:spacing w:val="1"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sz w:val="36"/>
          <w:szCs w:val="28"/>
        </w:rPr>
        <w:t>Центре</w:t>
      </w:r>
      <w:proofErr w:type="gramEnd"/>
      <w:r>
        <w:rPr>
          <w:rFonts w:ascii="Times New Roman" w:hAnsi="Times New Roman" w:cs="Times New Roman"/>
          <w:b/>
          <w:sz w:val="36"/>
          <w:szCs w:val="28"/>
        </w:rPr>
        <w:t xml:space="preserve"> образования</w:t>
      </w:r>
    </w:p>
    <w:p w:rsidR="006B0E4D" w:rsidRDefault="006B0E4D" w:rsidP="006B0E4D">
      <w:pPr>
        <w:ind w:left="1087" w:right="1267"/>
        <w:contextualSpacing/>
        <w:jc w:val="center"/>
        <w:rPr>
          <w:rFonts w:ascii="Times New Roman" w:hAnsi="Times New Roman" w:cs="Times New Roman"/>
          <w:spacing w:val="39"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цифрового и гуманитарного профилей</w:t>
      </w:r>
    </w:p>
    <w:p w:rsidR="006B0E4D" w:rsidRDefault="006B0E4D" w:rsidP="006B0E4D">
      <w:pPr>
        <w:ind w:left="1087" w:right="1267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«Точка</w:t>
      </w:r>
      <w:r w:rsidR="00B10F93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Роста»</w:t>
      </w:r>
    </w:p>
    <w:p w:rsidR="006B0E4D" w:rsidRDefault="006B0E4D" w:rsidP="006B0E4D">
      <w:pPr>
        <w:ind w:left="1087" w:right="1267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4977130" cy="1666875"/>
            <wp:effectExtent l="19050" t="0" r="0" b="0"/>
            <wp:docPr id="1" name="Рисунок 1" descr="a300479d95d89c674d08065845fd0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300479d95d89c674d08065845fd024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E4D" w:rsidRDefault="006B0E4D" w:rsidP="006B0E4D">
      <w:pPr>
        <w:ind w:left="1053" w:right="1267"/>
        <w:contextualSpacing/>
        <w:jc w:val="center"/>
        <w:rPr>
          <w:rFonts w:ascii="Times New Roman" w:hAnsi="Times New Roman" w:cs="Times New Roman"/>
          <w:b/>
          <w:spacing w:val="-1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МБОУ «СОШ №10»</w:t>
      </w:r>
    </w:p>
    <w:p w:rsidR="006B0E4D" w:rsidRDefault="008C3B13" w:rsidP="006B0E4D">
      <w:pPr>
        <w:ind w:left="1053" w:right="1267"/>
        <w:contextualSpacing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на2025-2026</w:t>
      </w:r>
      <w:r w:rsidR="006B0E4D">
        <w:rPr>
          <w:rFonts w:ascii="Times New Roman" w:hAnsi="Times New Roman" w:cs="Times New Roman"/>
          <w:sz w:val="36"/>
          <w:szCs w:val="28"/>
        </w:rPr>
        <w:t>учебныйгод</w:t>
      </w:r>
    </w:p>
    <w:p w:rsidR="006B0E4D" w:rsidRDefault="006B0E4D" w:rsidP="006B0E4D">
      <w:pPr>
        <w:pStyle w:val="a5"/>
        <w:rPr>
          <w:sz w:val="36"/>
          <w:szCs w:val="28"/>
        </w:rPr>
      </w:pPr>
    </w:p>
    <w:p w:rsidR="006B0E4D" w:rsidRDefault="006B0E4D" w:rsidP="006B0E4D">
      <w:pPr>
        <w:pStyle w:val="a5"/>
        <w:spacing w:before="1"/>
        <w:contextualSpacing/>
        <w:rPr>
          <w:sz w:val="28"/>
          <w:szCs w:val="28"/>
        </w:rPr>
      </w:pPr>
    </w:p>
    <w:p w:rsidR="006B0E4D" w:rsidRDefault="006B0E4D" w:rsidP="006B0E4D">
      <w:pPr>
        <w:rPr>
          <w:rFonts w:ascii="Times New Roman" w:eastAsia="Times New Roman" w:hAnsi="Times New Roman" w:cs="Times New Roman"/>
          <w:w w:val="110"/>
          <w:sz w:val="28"/>
          <w:szCs w:val="28"/>
        </w:rPr>
      </w:pPr>
      <w:r>
        <w:rPr>
          <w:w w:val="110"/>
          <w:sz w:val="28"/>
          <w:szCs w:val="28"/>
        </w:rPr>
        <w:br w:type="page"/>
      </w:r>
    </w:p>
    <w:p w:rsidR="006B0E4D" w:rsidRDefault="006B0E4D" w:rsidP="006B0E4D">
      <w:pPr>
        <w:pStyle w:val="a3"/>
        <w:spacing w:line="240" w:lineRule="auto"/>
        <w:rPr>
          <w:sz w:val="28"/>
          <w:szCs w:val="28"/>
        </w:rPr>
      </w:pPr>
      <w:r>
        <w:rPr>
          <w:w w:val="110"/>
          <w:sz w:val="28"/>
          <w:szCs w:val="28"/>
        </w:rPr>
        <w:lastRenderedPageBreak/>
        <w:t>ПЛАН</w:t>
      </w:r>
    </w:p>
    <w:p w:rsidR="00B10F93" w:rsidRDefault="006B0E4D" w:rsidP="006B0E4D">
      <w:pPr>
        <w:ind w:left="1087" w:right="12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учебно-воспитательных,</w:t>
      </w:r>
      <w:r w:rsidR="00B10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внеурочных</w:t>
      </w:r>
      <w:r w:rsidR="00B10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0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B10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B10F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0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F93" w:rsidRDefault="006B0E4D" w:rsidP="006B0E4D">
      <w:pPr>
        <w:ind w:left="1087" w:right="12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Центре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B10F93" w:rsidRDefault="006B0E4D" w:rsidP="006B0E4D">
      <w:pPr>
        <w:ind w:left="1087" w:right="12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цифрового и гуманитарного</w:t>
      </w:r>
    </w:p>
    <w:p w:rsidR="006B0E4D" w:rsidRDefault="006B0E4D" w:rsidP="006B0E4D">
      <w:pPr>
        <w:ind w:left="1087" w:right="1267"/>
        <w:contextualSpacing/>
        <w:jc w:val="center"/>
        <w:rPr>
          <w:rFonts w:ascii="Times New Roman" w:hAnsi="Times New Roman" w:cs="Times New Roman"/>
          <w:spacing w:val="39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профилей</w:t>
      </w:r>
    </w:p>
    <w:p w:rsidR="006B0E4D" w:rsidRDefault="006B0E4D" w:rsidP="006B0E4D">
      <w:pPr>
        <w:pStyle w:val="a5"/>
        <w:spacing w:before="7"/>
        <w:contextualSpacing/>
        <w:rPr>
          <w:b/>
          <w:sz w:val="28"/>
          <w:szCs w:val="28"/>
        </w:rPr>
      </w:pPr>
    </w:p>
    <w:tbl>
      <w:tblPr>
        <w:tblStyle w:val="TableNormal"/>
        <w:tblW w:w="12176" w:type="dxa"/>
        <w:tblInd w:w="-985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/>
      </w:tblPr>
      <w:tblGrid>
        <w:gridCol w:w="426"/>
        <w:gridCol w:w="2977"/>
        <w:gridCol w:w="2126"/>
        <w:gridCol w:w="1843"/>
        <w:gridCol w:w="1559"/>
        <w:gridCol w:w="3245"/>
      </w:tblGrid>
      <w:tr w:rsidR="006B0E4D" w:rsidTr="006B0E4D">
        <w:trPr>
          <w:trHeight w:val="840"/>
        </w:trPr>
        <w:tc>
          <w:tcPr>
            <w:tcW w:w="4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6B0E4D" w:rsidRPr="006B0E4D" w:rsidRDefault="006B0E4D">
            <w:pPr>
              <w:pStyle w:val="TableParagraph"/>
              <w:spacing w:before="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B0E4D" w:rsidRDefault="006B0E4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139065" cy="115570"/>
                  <wp:effectExtent l="19050" t="0" r="0" b="0"/>
                  <wp:docPr id="2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  <w:p w:rsidR="006B0E4D" w:rsidRDefault="006B0E4D">
            <w:pPr>
              <w:pStyle w:val="TableParagraph"/>
              <w:spacing w:before="20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280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Краткоесодержаниемероприятия</w:t>
            </w:r>
            <w:proofErr w:type="spellEnd"/>
          </w:p>
        </w:tc>
        <w:tc>
          <w:tcPr>
            <w:tcW w:w="1843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</w:p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5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110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Сроки</w:t>
            </w:r>
            <w:proofErr w:type="spellEnd"/>
          </w:p>
          <w:p w:rsidR="006B0E4D" w:rsidRDefault="006B0E4D">
            <w:pPr>
              <w:pStyle w:val="TableParagraph"/>
              <w:ind w:right="-29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245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 w:rsidP="006B0E4D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</w:p>
          <w:p w:rsidR="006B0E4D" w:rsidRDefault="006B0E4D" w:rsidP="006B0E4D">
            <w:pPr>
              <w:pStyle w:val="TableParagrap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реализацию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6B0E4D" w:rsidTr="006B0E4D">
        <w:trPr>
          <w:trHeight w:val="275"/>
        </w:trPr>
        <w:tc>
          <w:tcPr>
            <w:tcW w:w="12176" w:type="dxa"/>
            <w:gridSpan w:val="6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left="465" w:right="-17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Методическое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</w:t>
            </w:r>
            <w:proofErr w:type="spellEnd"/>
          </w:p>
        </w:tc>
      </w:tr>
      <w:tr w:rsidR="006B0E4D" w:rsidTr="006B0E4D">
        <w:trPr>
          <w:trHeight w:val="246"/>
        </w:trPr>
        <w:tc>
          <w:tcPr>
            <w:tcW w:w="426" w:type="dxa"/>
            <w:tcBorders>
              <w:top w:val="single" w:sz="6" w:space="0" w:color="444848"/>
              <w:left w:val="single" w:sz="6" w:space="0" w:color="444848"/>
              <w:bottom w:val="nil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1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Методическое</w:t>
            </w: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совещание</w:t>
            </w: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«Планирование,</w:t>
            </w: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рабочих программ и расписания»</w:t>
            </w:r>
          </w:p>
        </w:tc>
        <w:tc>
          <w:tcPr>
            <w:tcW w:w="2126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6B0E4D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Ознакомление </w:t>
            </w:r>
            <w:proofErr w:type="gram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  <w:p w:rsidR="006B0E4D" w:rsidRPr="006B0E4D" w:rsidRDefault="006B0E4D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планом,</w:t>
            </w:r>
          </w:p>
          <w:p w:rsidR="006B0E4D" w:rsidRPr="006B0E4D" w:rsidRDefault="006B0E4D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</w:t>
            </w:r>
          </w:p>
          <w:p w:rsidR="006B0E4D" w:rsidRPr="006B0E4D" w:rsidRDefault="006B0E4D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рабочих программ</w:t>
            </w:r>
          </w:p>
          <w:p w:rsidR="006B0E4D" w:rsidRDefault="006B0E4D">
            <w:pPr>
              <w:pStyle w:val="TableParagraph"/>
              <w:spacing w:before="2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расписания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left="131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B10F9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B0E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5" w:type="dxa"/>
            <w:tcBorders>
              <w:top w:val="single" w:sz="6" w:space="0" w:color="444848"/>
              <w:left w:val="single" w:sz="6" w:space="0" w:color="444848"/>
              <w:bottom w:val="nil"/>
              <w:right w:val="single" w:sz="6" w:space="0" w:color="444848"/>
            </w:tcBorders>
          </w:tcPr>
          <w:p w:rsidR="006B0E4D" w:rsidRDefault="006B0E4D">
            <w:pPr>
              <w:pStyle w:val="TableParagraph"/>
              <w:ind w:left="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E4D" w:rsidTr="006B0E4D">
        <w:trPr>
          <w:trHeight w:val="279"/>
        </w:trPr>
        <w:tc>
          <w:tcPr>
            <w:tcW w:w="426" w:type="dxa"/>
            <w:tcBorders>
              <w:top w:val="nil"/>
              <w:left w:val="single" w:sz="6" w:space="0" w:color="444848"/>
              <w:bottom w:val="nil"/>
              <w:right w:val="single" w:sz="6" w:space="0" w:color="444848"/>
            </w:tcBorders>
          </w:tcPr>
          <w:p w:rsidR="006B0E4D" w:rsidRDefault="006B0E4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nil"/>
              <w:left w:val="single" w:sz="6" w:space="0" w:color="444848"/>
              <w:bottom w:val="nil"/>
              <w:right w:val="single" w:sz="6" w:space="0" w:color="444848"/>
            </w:tcBorders>
          </w:tcPr>
          <w:p w:rsidR="006B0E4D" w:rsidRDefault="006B0E4D">
            <w:pPr>
              <w:pStyle w:val="TableParagraph"/>
              <w:ind w:left="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E4D" w:rsidTr="006B0E4D">
        <w:trPr>
          <w:trHeight w:val="279"/>
        </w:trPr>
        <w:tc>
          <w:tcPr>
            <w:tcW w:w="426" w:type="dxa"/>
            <w:tcBorders>
              <w:top w:val="nil"/>
              <w:left w:val="single" w:sz="6" w:space="0" w:color="444848"/>
              <w:bottom w:val="nil"/>
              <w:right w:val="single" w:sz="6" w:space="0" w:color="444848"/>
            </w:tcBorders>
          </w:tcPr>
          <w:p w:rsidR="006B0E4D" w:rsidRDefault="006B0E4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nil"/>
              <w:left w:val="single" w:sz="6" w:space="0" w:color="444848"/>
              <w:bottom w:val="nil"/>
              <w:right w:val="single" w:sz="6" w:space="0" w:color="444848"/>
            </w:tcBorders>
          </w:tcPr>
          <w:p w:rsidR="006B0E4D" w:rsidRDefault="006B0E4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E4D" w:rsidTr="006B0E4D">
        <w:trPr>
          <w:trHeight w:val="275"/>
        </w:trPr>
        <w:tc>
          <w:tcPr>
            <w:tcW w:w="426" w:type="dxa"/>
            <w:vMerge w:val="restart"/>
            <w:tcBorders>
              <w:top w:val="nil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6B0E4D" w:rsidRDefault="006B0E4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nil"/>
              <w:left w:val="single" w:sz="6" w:space="0" w:color="444848"/>
              <w:bottom w:val="nil"/>
              <w:right w:val="single" w:sz="6" w:space="0" w:color="444848"/>
            </w:tcBorders>
          </w:tcPr>
          <w:p w:rsidR="006B0E4D" w:rsidRDefault="006B0E4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E4D" w:rsidTr="006B0E4D">
        <w:trPr>
          <w:trHeight w:val="244"/>
        </w:trPr>
        <w:tc>
          <w:tcPr>
            <w:tcW w:w="426" w:type="dxa"/>
            <w:vMerge/>
            <w:tcBorders>
              <w:top w:val="nil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nil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6B0E4D" w:rsidRDefault="006B0E4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E4D" w:rsidTr="006B0E4D">
        <w:trPr>
          <w:trHeight w:val="1101"/>
        </w:trPr>
        <w:tc>
          <w:tcPr>
            <w:tcW w:w="4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8C3B13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работы на2025 - 2026</w:t>
            </w:r>
            <w:r w:rsidR="006B0E4D"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Составление и</w:t>
            </w:r>
          </w:p>
          <w:p w:rsidR="006B0E4D" w:rsidRPr="006B0E4D" w:rsidRDefault="008C3B13" w:rsidP="008C3B13">
            <w:pPr>
              <w:pStyle w:val="TableParagraph"/>
              <w:ind w:right="154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плана на 2025</w:t>
            </w:r>
            <w:r w:rsidR="00B10F9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— 202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6B0E4D"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843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left="131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</w:p>
        </w:tc>
        <w:tc>
          <w:tcPr>
            <w:tcW w:w="155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8C3B1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B0E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5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 w:rsidP="006B0E4D">
            <w:pPr>
              <w:pStyle w:val="TableParagraph"/>
              <w:spacing w:before="7"/>
              <w:ind w:left="47" w:right="1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</w:p>
          <w:p w:rsidR="006B0E4D" w:rsidRDefault="006B0E4D" w:rsidP="006B0E4D">
            <w:pPr>
              <w:pStyle w:val="TableParagraph"/>
              <w:spacing w:before="7"/>
              <w:ind w:left="47" w:right="1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1344"/>
        </w:trPr>
        <w:tc>
          <w:tcPr>
            <w:tcW w:w="426" w:type="dxa"/>
            <w:tcBorders>
              <w:top w:val="single" w:sz="6" w:space="0" w:color="444848"/>
              <w:left w:val="single" w:sz="6" w:space="0" w:color="444848"/>
              <w:bottom w:val="nil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1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Реализация</w:t>
            </w:r>
          </w:p>
          <w:p w:rsidR="006B0E4D" w:rsidRPr="006B0E4D" w:rsidRDefault="006B0E4D">
            <w:pPr>
              <w:pStyle w:val="TableParagraph"/>
              <w:spacing w:before="7"/>
              <w:ind w:right="416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общеобразовательных программ по предметным областям</w:t>
            </w:r>
          </w:p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», «ОБЖ», «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6B0E4D">
            <w:pPr>
              <w:pStyle w:val="TableParagraph"/>
              <w:ind w:left="124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</w:p>
          <w:p w:rsidR="006B0E4D" w:rsidRPr="006B0E4D" w:rsidRDefault="006B0E4D">
            <w:pPr>
              <w:pStyle w:val="TableParagraph"/>
              <w:ind w:left="128" w:right="-173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занятий на </w:t>
            </w:r>
            <w:proofErr w:type="gram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обновленном</w:t>
            </w:r>
            <w:proofErr w:type="gramEnd"/>
          </w:p>
          <w:p w:rsidR="006B0E4D" w:rsidRPr="006B0E4D" w:rsidRDefault="006B0E4D">
            <w:pPr>
              <w:pStyle w:val="TableParagraph"/>
              <w:ind w:left="128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учебном </w:t>
            </w:r>
            <w:proofErr w:type="gram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оборудовании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left="131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6B0E4D" w:rsidRDefault="006B0E4D">
            <w:pPr>
              <w:pStyle w:val="TableParagraph"/>
              <w:ind w:left="137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течениегода</w:t>
            </w:r>
            <w:proofErr w:type="spellEnd"/>
          </w:p>
        </w:tc>
        <w:tc>
          <w:tcPr>
            <w:tcW w:w="3245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6B0E4D" w:rsidP="006B0E4D">
            <w:pPr>
              <w:pStyle w:val="TableParagraph"/>
              <w:ind w:left="62" w:right="15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Сотрудники центра</w:t>
            </w:r>
          </w:p>
          <w:p w:rsidR="006B0E4D" w:rsidRPr="006B0E4D" w:rsidRDefault="006B0E4D" w:rsidP="006B0E4D">
            <w:pPr>
              <w:pStyle w:val="TableParagraph"/>
              <w:ind w:left="62" w:right="15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Агафонова И.В., </w:t>
            </w:r>
            <w:proofErr w:type="spellStart"/>
            <w:r w:rsidRPr="006B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Афонин</w:t>
            </w:r>
            <w:proofErr w:type="spellEnd"/>
            <w:r w:rsidRPr="006B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В.Е.,</w:t>
            </w:r>
          </w:p>
          <w:p w:rsidR="006B0E4D" w:rsidRPr="006B0E4D" w:rsidRDefault="006B0E4D" w:rsidP="006B0E4D">
            <w:pPr>
              <w:pStyle w:val="TableParagraph"/>
              <w:ind w:left="62" w:right="15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B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Фешина</w:t>
            </w:r>
            <w:proofErr w:type="spellEnd"/>
            <w:r w:rsidRPr="006B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М.В.,</w:t>
            </w:r>
          </w:p>
          <w:p w:rsidR="006B0E4D" w:rsidRPr="006B0E4D" w:rsidRDefault="006B0E4D" w:rsidP="008C3B13">
            <w:pPr>
              <w:pStyle w:val="TableParagraph"/>
              <w:ind w:left="62" w:right="15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B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Жарено</w:t>
            </w:r>
            <w:r w:rsidR="008C3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r w:rsidRPr="006B0E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А.Н.</w:t>
            </w:r>
          </w:p>
        </w:tc>
      </w:tr>
      <w:tr w:rsidR="006B0E4D" w:rsidTr="006B0E4D">
        <w:trPr>
          <w:trHeight w:val="293"/>
        </w:trPr>
        <w:tc>
          <w:tcPr>
            <w:tcW w:w="426" w:type="dxa"/>
            <w:tcBorders>
              <w:top w:val="nil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6B0E4D" w:rsidRPr="006B0E4D" w:rsidRDefault="006B0E4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P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P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P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Pr="006B0E4D" w:rsidRDefault="006B0E4D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45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Pr="006B0E4D" w:rsidRDefault="006B0E4D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0E4D" w:rsidTr="006B0E4D">
        <w:trPr>
          <w:trHeight w:val="1273"/>
        </w:trPr>
        <w:tc>
          <w:tcPr>
            <w:tcW w:w="4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1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курсов</w:t>
            </w:r>
            <w:proofErr w:type="spellEnd"/>
          </w:p>
          <w:p w:rsidR="006B0E4D" w:rsidRDefault="006B0E4D">
            <w:pPr>
              <w:pStyle w:val="TableParagraph"/>
              <w:spacing w:before="7"/>
              <w:ind w:right="416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1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left="124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proofErr w:type="spellEnd"/>
          </w:p>
          <w:p w:rsidR="006B0E4D" w:rsidRDefault="006B0E4D">
            <w:pPr>
              <w:pStyle w:val="TableParagraph"/>
              <w:ind w:left="119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843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left="126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</w:p>
          <w:p w:rsidR="006B0E4D" w:rsidRDefault="006B0E4D">
            <w:pPr>
              <w:pStyle w:val="TableParagraph"/>
              <w:ind w:left="123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Центра,педагоги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  <w:tc>
          <w:tcPr>
            <w:tcW w:w="155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течениегода</w:t>
            </w:r>
            <w:proofErr w:type="spellEnd"/>
          </w:p>
        </w:tc>
        <w:tc>
          <w:tcPr>
            <w:tcW w:w="3245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 w:rsidP="006B0E4D">
            <w:pPr>
              <w:pStyle w:val="TableParagraph"/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6B0E4D" w:rsidTr="006B0E4D">
        <w:trPr>
          <w:trHeight w:val="408"/>
        </w:trPr>
        <w:tc>
          <w:tcPr>
            <w:tcW w:w="4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1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left="142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Проектная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1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6B0E4D">
            <w:pPr>
              <w:pStyle w:val="TableParagraph"/>
              <w:tabs>
                <w:tab w:val="left" w:pos="1929"/>
              </w:tabs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реализация индивидуальных и групповых проектов, в научно-практических конференциях</w:t>
            </w:r>
          </w:p>
        </w:tc>
        <w:tc>
          <w:tcPr>
            <w:tcW w:w="1843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left="131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  <w:tc>
          <w:tcPr>
            <w:tcW w:w="155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30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течениегода</w:t>
            </w:r>
            <w:proofErr w:type="spellEnd"/>
          </w:p>
        </w:tc>
        <w:tc>
          <w:tcPr>
            <w:tcW w:w="3245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 w:rsidP="006B0E4D">
            <w:pPr>
              <w:pStyle w:val="TableParagraph"/>
              <w:spacing w:before="7"/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 w:rsidP="006B0E4D">
            <w:pPr>
              <w:pStyle w:val="TableParagraph"/>
              <w:spacing w:before="7"/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256"/>
        </w:trPr>
        <w:tc>
          <w:tcPr>
            <w:tcW w:w="426" w:type="dxa"/>
            <w:tcBorders>
              <w:top w:val="single" w:sz="6" w:space="0" w:color="444848"/>
              <w:left w:val="single" w:sz="6" w:space="0" w:color="444848"/>
              <w:bottom w:val="nil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1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77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6B0E4D">
            <w:pPr>
              <w:pStyle w:val="TableParagraph"/>
              <w:ind w:left="143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Участие в конкурсах и</w:t>
            </w:r>
          </w:p>
          <w:p w:rsidR="006B0E4D" w:rsidRPr="006B0E4D" w:rsidRDefault="006B0E4D">
            <w:pPr>
              <w:pStyle w:val="TableParagraph"/>
              <w:ind w:left="13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gram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конференциях</w:t>
            </w:r>
            <w:proofErr w:type="gramEnd"/>
          </w:p>
          <w:p w:rsidR="006B0E4D" w:rsidRPr="006B0E4D" w:rsidRDefault="006B0E4D">
            <w:pPr>
              <w:pStyle w:val="TableParagraph"/>
              <w:ind w:left="133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различного уровня</w:t>
            </w:r>
          </w:p>
        </w:tc>
        <w:tc>
          <w:tcPr>
            <w:tcW w:w="2126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</w:p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сотрудничествасовместной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проектной и </w:t>
            </w: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исследовательскойдеятельности</w:t>
            </w:r>
            <w:proofErr w:type="spellEnd"/>
          </w:p>
          <w:p w:rsidR="006B0E4D" w:rsidRPr="006B0E4D" w:rsidRDefault="006B0E4D">
            <w:pPr>
              <w:pStyle w:val="TableParagraph"/>
              <w:spacing w:before="2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школьников</w:t>
            </w:r>
          </w:p>
        </w:tc>
        <w:tc>
          <w:tcPr>
            <w:tcW w:w="1843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45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 w:rsidP="006B0E4D">
            <w:pPr>
              <w:pStyle w:val="TableParagraph"/>
              <w:ind w:left="5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</w:p>
          <w:p w:rsidR="006B0E4D" w:rsidRDefault="006B0E4D" w:rsidP="006B0E4D">
            <w:pPr>
              <w:pStyle w:val="TableParagraph"/>
              <w:ind w:left="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1694"/>
        </w:trPr>
        <w:tc>
          <w:tcPr>
            <w:tcW w:w="426" w:type="dxa"/>
            <w:tcBorders>
              <w:top w:val="nil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6B0E4D" w:rsidRDefault="006B0E4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E4D" w:rsidTr="006B0E4D">
        <w:trPr>
          <w:trHeight w:val="555"/>
        </w:trPr>
        <w:tc>
          <w:tcPr>
            <w:tcW w:w="426" w:type="dxa"/>
            <w:tcBorders>
              <w:top w:val="single" w:sz="6" w:space="0" w:color="444848"/>
              <w:left w:val="single" w:sz="6" w:space="0" w:color="444848"/>
              <w:bottom w:val="nil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right="1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6B0E4D">
            <w:pPr>
              <w:pStyle w:val="TableParagraph"/>
              <w:ind w:left="135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 «Анализ</w:t>
            </w:r>
          </w:p>
          <w:p w:rsidR="006B0E4D" w:rsidRPr="006B0E4D" w:rsidRDefault="008C3B13">
            <w:pPr>
              <w:pStyle w:val="TableParagraph"/>
              <w:spacing w:before="7"/>
              <w:ind w:left="140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работы за 2025</w:t>
            </w:r>
            <w:r w:rsidR="00B10F9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202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6B0E4D"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учебный год.</w:t>
            </w:r>
          </w:p>
          <w:p w:rsidR="006B0E4D" w:rsidRPr="006B0E4D" w:rsidRDefault="008C3B13">
            <w:pPr>
              <w:pStyle w:val="TableParagraph"/>
              <w:ind w:left="12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работы на 2026 - 2027</w:t>
            </w:r>
            <w:r w:rsidR="006B0E4D"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учебный год</w:t>
            </w:r>
          </w:p>
        </w:tc>
        <w:tc>
          <w:tcPr>
            <w:tcW w:w="2126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Подведение </w:t>
            </w: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итоговработы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год</w:t>
            </w:r>
            <w:proofErr w:type="gram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.С</w:t>
            </w:r>
            <w:proofErr w:type="gram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оставление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</w:p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плана на новый учебный год</w:t>
            </w:r>
          </w:p>
        </w:tc>
        <w:tc>
          <w:tcPr>
            <w:tcW w:w="1843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ind w:left="254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hideMark/>
          </w:tcPr>
          <w:p w:rsidR="006B0E4D" w:rsidRDefault="006B0E4D">
            <w:pPr>
              <w:pStyle w:val="TableParagraph"/>
              <w:spacing w:before="30"/>
              <w:ind w:right="11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245" w:type="dxa"/>
            <w:tcBorders>
              <w:top w:val="single" w:sz="6" w:space="0" w:color="444848"/>
              <w:left w:val="single" w:sz="6" w:space="0" w:color="444848"/>
              <w:bottom w:val="nil"/>
              <w:right w:val="single" w:sz="6" w:space="0" w:color="444848"/>
            </w:tcBorders>
            <w:hideMark/>
          </w:tcPr>
          <w:p w:rsidR="006B0E4D" w:rsidRDefault="006B0E4D" w:rsidP="006B0E4D">
            <w:pPr>
              <w:pStyle w:val="TableParagraph"/>
              <w:ind w:left="5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 w:rsidP="006B0E4D">
            <w:pPr>
              <w:pStyle w:val="TableParagraph"/>
              <w:ind w:left="5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1129"/>
        </w:trPr>
        <w:tc>
          <w:tcPr>
            <w:tcW w:w="426" w:type="dxa"/>
            <w:tcBorders>
              <w:top w:val="nil"/>
              <w:left w:val="single" w:sz="6" w:space="0" w:color="444844"/>
              <w:bottom w:val="single" w:sz="6" w:space="0" w:color="444844"/>
              <w:right w:val="single" w:sz="6" w:space="0" w:color="444844"/>
            </w:tcBorders>
          </w:tcPr>
          <w:p w:rsidR="006B0E4D" w:rsidRDefault="006B0E4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nil"/>
              <w:left w:val="single" w:sz="6" w:space="0" w:color="444844"/>
              <w:bottom w:val="single" w:sz="6" w:space="0" w:color="444844"/>
              <w:right w:val="single" w:sz="6" w:space="0" w:color="444844"/>
            </w:tcBorders>
          </w:tcPr>
          <w:p w:rsidR="006B0E4D" w:rsidRDefault="006B0E4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E4D" w:rsidTr="006B0E4D">
        <w:trPr>
          <w:trHeight w:val="1105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ind w:left="133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Отчет - презентация о работе Центра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 w:rsidP="00B10F93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</w:t>
            </w:r>
            <w:r w:rsidR="00B10F9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</w:t>
            </w: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аботы центра за год</w:t>
            </w:r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Руководитель,сотрудники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3245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 w:rsidP="006B0E4D">
            <w:pPr>
              <w:pStyle w:val="TableParagraph"/>
              <w:spacing w:before="5"/>
              <w:ind w:right="15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</w:p>
          <w:p w:rsidR="006B0E4D" w:rsidRDefault="006B0E4D" w:rsidP="006B0E4D">
            <w:pPr>
              <w:pStyle w:val="TableParagraph"/>
              <w:spacing w:before="5"/>
              <w:ind w:right="15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</w:tbl>
    <w:p w:rsidR="006B0E4D" w:rsidRDefault="006B0E4D" w:rsidP="006B0E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2192" w:type="dxa"/>
        <w:tblInd w:w="-985" w:type="dxa"/>
        <w:tblBorders>
          <w:top w:val="single" w:sz="6" w:space="0" w:color="444844"/>
          <w:left w:val="single" w:sz="6" w:space="0" w:color="444844"/>
          <w:bottom w:val="single" w:sz="6" w:space="0" w:color="444844"/>
          <w:right w:val="single" w:sz="6" w:space="0" w:color="444844"/>
          <w:insideH w:val="single" w:sz="6" w:space="0" w:color="444844"/>
          <w:insideV w:val="single" w:sz="6" w:space="0" w:color="444844"/>
        </w:tblBorders>
        <w:tblLayout w:type="fixed"/>
        <w:tblLook w:val="01E0"/>
      </w:tblPr>
      <w:tblGrid>
        <w:gridCol w:w="426"/>
        <w:gridCol w:w="2977"/>
        <w:gridCol w:w="2126"/>
        <w:gridCol w:w="1843"/>
        <w:gridCol w:w="1559"/>
        <w:gridCol w:w="3261"/>
      </w:tblGrid>
      <w:tr w:rsidR="006B0E4D" w:rsidTr="006B0E4D">
        <w:trPr>
          <w:trHeight w:val="269"/>
        </w:trPr>
        <w:tc>
          <w:tcPr>
            <w:tcW w:w="12192" w:type="dxa"/>
            <w:gridSpan w:val="6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718" w:right="-15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</w:tr>
      <w:tr w:rsidR="006B0E4D" w:rsidTr="006B0E4D">
        <w:trPr>
          <w:trHeight w:val="844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2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spacing w:before="1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Открытие Центра «Точка Роста» - начало учебного года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Праздничная</w:t>
            </w:r>
            <w:proofErr w:type="spellEnd"/>
          </w:p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линейка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7 - 11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  <w:p w:rsidR="006B0E4D" w:rsidRPr="00B10F93" w:rsidRDefault="006B0E4D">
            <w:pPr>
              <w:pStyle w:val="TableParagraph"/>
              <w:spacing w:before="1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22" w:right="222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>
            <w:pPr>
              <w:pStyle w:val="TableParagraph"/>
              <w:ind w:left="22" w:right="222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820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tabs>
                <w:tab w:val="left" w:pos="1641"/>
              </w:tabs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Экскурсии в Центр</w:t>
            </w:r>
          </w:p>
          <w:p w:rsidR="006B0E4D" w:rsidRPr="006B0E4D" w:rsidRDefault="006B0E4D">
            <w:pPr>
              <w:pStyle w:val="TableParagraph"/>
              <w:spacing w:before="1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«Точка Роста»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Центром «Точка роста»</w:t>
            </w:r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Начальная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 w:rsidP="006B0E4D">
            <w:pPr>
              <w:pStyle w:val="TableParagraph"/>
              <w:spacing w:before="5"/>
              <w:ind w:left="62" w:right="222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</w:p>
          <w:p w:rsidR="006B0E4D" w:rsidRDefault="006B0E4D" w:rsidP="006B0E4D">
            <w:pPr>
              <w:pStyle w:val="TableParagraph"/>
              <w:spacing w:before="5"/>
              <w:ind w:left="62" w:right="222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559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</w:tcPr>
          <w:p w:rsidR="006B0E4D" w:rsidRP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солидарности в борьбе с терроризмом </w:t>
            </w: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Показ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фильма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1 —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Классные </w:t>
            </w:r>
          </w:p>
          <w:p w:rsidR="006B0E4D" w:rsidRP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руководители,</w:t>
            </w:r>
          </w:p>
          <w:p w:rsidR="006B0E4D" w:rsidRPr="006B0E4D" w:rsidRDefault="006B0E4D">
            <w:pPr>
              <w:pStyle w:val="TableParagraph"/>
              <w:ind w:left="22" w:right="146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Педагог Доп</w:t>
            </w:r>
            <w:proofErr w:type="gram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.о</w:t>
            </w:r>
            <w:proofErr w:type="gram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бразования центра</w:t>
            </w:r>
          </w:p>
        </w:tc>
      </w:tr>
      <w:tr w:rsidR="006B0E4D" w:rsidTr="006B0E4D">
        <w:trPr>
          <w:trHeight w:val="1335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  <w:hideMark/>
          </w:tcPr>
          <w:p w:rsid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Атома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  <w:hideMark/>
          </w:tcPr>
          <w:p w:rsidR="006B0E4D" w:rsidRDefault="006B0E4D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просветительский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7,10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  <w:hideMark/>
          </w:tcPr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  <w:hideMark/>
          </w:tcPr>
          <w:p w:rsidR="006B0E4D" w:rsidRDefault="006B0E4D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физики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0E4D" w:rsidTr="006B0E4D">
        <w:trPr>
          <w:trHeight w:val="1390"/>
        </w:trPr>
        <w:tc>
          <w:tcPr>
            <w:tcW w:w="426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Один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флаг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одна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Россия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«3-Д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графика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B0E4D" w:rsidRDefault="006B0E4D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0E4D" w:rsidTr="006B0E4D">
        <w:trPr>
          <w:trHeight w:val="559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школьных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библиотек</w:t>
            </w:r>
            <w:proofErr w:type="spellEnd"/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Интеллектуальная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0E4D" w:rsidRDefault="006B0E4D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  <w:proofErr w:type="spellEnd"/>
          </w:p>
        </w:tc>
      </w:tr>
      <w:tr w:rsidR="006B0E4D" w:rsidTr="006B0E4D">
        <w:trPr>
          <w:trHeight w:val="559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Соревнования по </w:t>
            </w: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легоконст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руированию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«Рыболов»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 среди обучающихся кружка «Изобретатель»</w:t>
            </w:r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4-7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22" w:right="146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</w:p>
          <w:p w:rsidR="006B0E4D" w:rsidRPr="006B0E4D" w:rsidRDefault="006B0E4D">
            <w:pPr>
              <w:pStyle w:val="TableParagraph"/>
              <w:ind w:left="22" w:right="146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центра, </w:t>
            </w:r>
          </w:p>
          <w:p w:rsidR="006B0E4D" w:rsidRPr="006B0E4D" w:rsidRDefault="006B0E4D">
            <w:pPr>
              <w:pStyle w:val="TableParagraph"/>
              <w:ind w:left="22" w:right="146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Фешина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М.В.</w:t>
            </w:r>
          </w:p>
        </w:tc>
      </w:tr>
      <w:tr w:rsidR="006B0E4D" w:rsidTr="006B0E4D">
        <w:trPr>
          <w:trHeight w:val="559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Уроки доброты, посвящённые Международному дню толерантности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беседы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дискуссии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22" w:right="146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коллектив</w:t>
            </w:r>
            <w:proofErr w:type="spellEnd"/>
          </w:p>
          <w:p w:rsidR="006B0E4D" w:rsidRDefault="006B0E4D">
            <w:pPr>
              <w:pStyle w:val="TableParagraph"/>
              <w:ind w:left="22" w:right="146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559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Акция «Всемирный День борьбы со </w:t>
            </w: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СПИДом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Участие в акции, беседа, дискуссия</w:t>
            </w:r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7 - 11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22" w:right="146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6B0E4D" w:rsidRDefault="006B0E4D">
            <w:pPr>
              <w:pStyle w:val="TableParagraph"/>
              <w:ind w:left="22" w:right="146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ВР, </w:t>
            </w:r>
          </w:p>
          <w:p w:rsidR="006B0E4D" w:rsidRDefault="006B0E4D">
            <w:pPr>
              <w:pStyle w:val="TableParagraph"/>
              <w:ind w:left="22" w:right="146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сотрудники </w:t>
            </w:r>
          </w:p>
          <w:p w:rsidR="006B0E4D" w:rsidRPr="006B0E4D" w:rsidRDefault="006B0E4D">
            <w:pPr>
              <w:pStyle w:val="TableParagraph"/>
              <w:ind w:left="22" w:right="146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центра</w:t>
            </w:r>
          </w:p>
        </w:tc>
      </w:tr>
      <w:tr w:rsidR="006B0E4D" w:rsidTr="006B0E4D">
        <w:trPr>
          <w:trHeight w:val="805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Круглый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стол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Формула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успеха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Обмен опытом</w:t>
            </w:r>
          </w:p>
          <w:p w:rsidR="006B0E4D" w:rsidRPr="006B0E4D" w:rsidRDefault="006B0E4D">
            <w:pPr>
              <w:pStyle w:val="TableParagraph"/>
              <w:spacing w:before="1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объединения «Точки роста»</w:t>
            </w:r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7 - 9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spellEnd"/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60" w:right="219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>
            <w:pPr>
              <w:pStyle w:val="TableParagraph"/>
              <w:ind w:left="60" w:right="219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834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55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</w:p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Ночь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науки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</w:p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челендж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9 - 11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Pr="008C3B13" w:rsidRDefault="006B0E4D" w:rsidP="008C3B13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spacing w:before="1"/>
              <w:ind w:right="220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>
            <w:pPr>
              <w:pStyle w:val="TableParagraph"/>
              <w:spacing w:before="1"/>
              <w:ind w:right="220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2100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</w:tcPr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науки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Точке</w:t>
            </w:r>
            <w:proofErr w:type="spellEnd"/>
          </w:p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Роста</w:t>
            </w:r>
            <w:proofErr w:type="spellEnd"/>
          </w:p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</w:t>
            </w:r>
          </w:p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gram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обучающимся навыков работы с современным оборудованием</w:t>
            </w:r>
            <w:proofErr w:type="gram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7 - 9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spellEnd"/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4" w:space="0" w:color="auto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spacing w:before="1"/>
              <w:ind w:left="53" w:right="222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>
            <w:pPr>
              <w:pStyle w:val="TableParagraph"/>
              <w:spacing w:before="1"/>
              <w:ind w:left="53" w:right="222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1427"/>
        </w:trPr>
        <w:tc>
          <w:tcPr>
            <w:tcW w:w="426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</w:tcPr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Неделя изобретений</w:t>
            </w: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«Мир фантазий и идей»</w:t>
            </w: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и защита</w:t>
            </w:r>
          </w:p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своих изобретений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spellEnd"/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spacing w:before="1"/>
              <w:ind w:left="53" w:right="222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>
            <w:pPr>
              <w:pStyle w:val="TableParagraph"/>
              <w:spacing w:before="1"/>
              <w:ind w:left="53" w:right="222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820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</w:p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Большая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перемена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proofErr w:type="spellEnd"/>
          </w:p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конкурсных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—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46" w:right="441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B0E4D" w:rsidTr="006B0E4D">
        <w:trPr>
          <w:trHeight w:val="1110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55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Форум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юных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ученых</w:t>
            </w:r>
            <w:proofErr w:type="spellEnd"/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Фестиваль</w:t>
            </w:r>
            <w:proofErr w:type="spellEnd"/>
          </w:p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проектов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—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spacing w:before="1"/>
              <w:ind w:left="48" w:right="226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</w:p>
          <w:p w:rsidR="006B0E4D" w:rsidRDefault="006B0E4D">
            <w:pPr>
              <w:pStyle w:val="TableParagraph"/>
              <w:spacing w:before="1"/>
              <w:ind w:left="48" w:right="226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1081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</w:t>
            </w: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«Всероссийский генетики» </w:t>
            </w: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акцииДНК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16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Единые</w:t>
            </w:r>
            <w:proofErr w:type="spellEnd"/>
          </w:p>
          <w:p w:rsidR="006B0E4D" w:rsidRDefault="006B0E4D">
            <w:pPr>
              <w:pStyle w:val="TableParagraph"/>
              <w:ind w:left="124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proofErr w:type="spellEnd"/>
          </w:p>
          <w:p w:rsidR="006B0E4D" w:rsidRDefault="006B0E4D">
            <w:pPr>
              <w:pStyle w:val="TableParagraph"/>
              <w:spacing w:before="41"/>
              <w:ind w:left="119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уроки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—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54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>
            <w:pPr>
              <w:pStyle w:val="TableParagraph"/>
              <w:ind w:left="5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1085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tabs>
                <w:tab w:val="left" w:pos="2286"/>
              </w:tabs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38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Единый</w:t>
            </w:r>
            <w:proofErr w:type="spellEnd"/>
          </w:p>
          <w:p w:rsidR="006B0E4D" w:rsidRDefault="006B0E4D">
            <w:pPr>
              <w:pStyle w:val="TableParagraph"/>
              <w:ind w:left="138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spellEnd"/>
          </w:p>
          <w:p w:rsidR="006B0E4D" w:rsidRDefault="006B0E4D">
            <w:pPr>
              <w:pStyle w:val="TableParagraph"/>
              <w:ind w:left="138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—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spacing w:before="1"/>
              <w:ind w:left="48" w:right="233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proofErr w:type="gram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</w:t>
            </w:r>
            <w:proofErr w:type="gram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оп. образования </w:t>
            </w:r>
          </w:p>
          <w:p w:rsidR="006B0E4D" w:rsidRPr="006B0E4D" w:rsidRDefault="006B0E4D">
            <w:pPr>
              <w:pStyle w:val="TableParagraph"/>
              <w:spacing w:before="1"/>
              <w:ind w:left="48" w:right="233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центра</w:t>
            </w:r>
          </w:p>
          <w:p w:rsidR="006B0E4D" w:rsidRPr="006B0E4D" w:rsidRDefault="006B0E4D">
            <w:pPr>
              <w:pStyle w:val="TableParagraph"/>
              <w:spacing w:before="1"/>
              <w:ind w:left="48" w:right="233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Жаренов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 Н.</w:t>
            </w:r>
          </w:p>
        </w:tc>
      </w:tr>
      <w:tr w:rsidR="006B0E4D" w:rsidTr="006B0E4D">
        <w:trPr>
          <w:trHeight w:val="844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Интерактивная</w:t>
            </w:r>
          </w:p>
          <w:p w:rsidR="006B0E4D" w:rsidRPr="006B0E4D" w:rsidRDefault="006B0E4D">
            <w:pPr>
              <w:pStyle w:val="TableParagraph"/>
              <w:spacing w:before="5"/>
              <w:ind w:right="81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экскурсия «Я помню! Я горжусь!»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ind w:left="125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Экскурсия в режиме видео </w:t>
            </w: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конференц</w:t>
            </w:r>
            <w:proofErr w:type="spellEnd"/>
          </w:p>
          <w:p w:rsidR="006B0E4D" w:rsidRPr="006B0E4D" w:rsidRDefault="006B0E4D">
            <w:pPr>
              <w:pStyle w:val="TableParagraph"/>
              <w:ind w:left="125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связи</w:t>
            </w:r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—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ind w:left="22" w:right="148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Педагог доп.</w:t>
            </w:r>
          </w:p>
          <w:p w:rsidR="006B0E4D" w:rsidRDefault="006B0E4D">
            <w:pPr>
              <w:pStyle w:val="TableParagraph"/>
              <w:ind w:left="22" w:right="148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образования </w:t>
            </w:r>
          </w:p>
          <w:p w:rsidR="006B0E4D" w:rsidRPr="006B0E4D" w:rsidRDefault="006B0E4D">
            <w:pPr>
              <w:pStyle w:val="TableParagraph"/>
              <w:ind w:left="22" w:right="148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центра</w:t>
            </w:r>
          </w:p>
          <w:p w:rsidR="006B0E4D" w:rsidRPr="006B0E4D" w:rsidRDefault="006B0E4D">
            <w:pPr>
              <w:pStyle w:val="TableParagraph"/>
              <w:ind w:left="22" w:right="148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Жаренов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 Н.</w:t>
            </w:r>
          </w:p>
        </w:tc>
      </w:tr>
    </w:tbl>
    <w:p w:rsidR="006B0E4D" w:rsidRDefault="006B0E4D" w:rsidP="006B0E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2176" w:type="dxa"/>
        <w:tblInd w:w="-985" w:type="dxa"/>
        <w:tblBorders>
          <w:top w:val="single" w:sz="6" w:space="0" w:color="444844"/>
          <w:left w:val="single" w:sz="6" w:space="0" w:color="444844"/>
          <w:bottom w:val="single" w:sz="6" w:space="0" w:color="444844"/>
          <w:right w:val="single" w:sz="6" w:space="0" w:color="444844"/>
          <w:insideH w:val="single" w:sz="6" w:space="0" w:color="444844"/>
          <w:insideV w:val="single" w:sz="6" w:space="0" w:color="444844"/>
        </w:tblBorders>
        <w:tblLayout w:type="fixed"/>
        <w:tblLook w:val="01E0"/>
      </w:tblPr>
      <w:tblGrid>
        <w:gridCol w:w="426"/>
        <w:gridCol w:w="2977"/>
        <w:gridCol w:w="2126"/>
        <w:gridCol w:w="1843"/>
        <w:gridCol w:w="1559"/>
        <w:gridCol w:w="3245"/>
      </w:tblGrid>
      <w:tr w:rsidR="006B0E4D" w:rsidTr="006B0E4D">
        <w:trPr>
          <w:trHeight w:val="274"/>
        </w:trPr>
        <w:tc>
          <w:tcPr>
            <w:tcW w:w="12176" w:type="dxa"/>
            <w:gridSpan w:val="6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-173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воспитательные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6B0E4D" w:rsidTr="006B0E4D">
        <w:trPr>
          <w:trHeight w:val="1114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02"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spacing w:before="3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</w:p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 в рамках недели</w:t>
            </w:r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237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spellEnd"/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45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 w:rsidP="006B0E4D">
            <w:pPr>
              <w:pStyle w:val="TableParagraph"/>
              <w:ind w:left="22" w:right="68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</w:p>
          <w:p w:rsidR="006B0E4D" w:rsidRDefault="006B0E4D" w:rsidP="006B0E4D">
            <w:pPr>
              <w:pStyle w:val="TableParagraph"/>
              <w:ind w:left="22" w:right="68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B0E4D" w:rsidRDefault="006B0E4D" w:rsidP="006B0E4D">
            <w:pPr>
              <w:pStyle w:val="TableParagraph"/>
              <w:ind w:left="22" w:right="68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0E4D" w:rsidTr="006B0E4D">
        <w:trPr>
          <w:trHeight w:val="564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nil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15" w:right="6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Конкурс презентаций «Что такое беспилотные летательные аппараты?»</w:t>
            </w:r>
          </w:p>
        </w:tc>
        <w:tc>
          <w:tcPr>
            <w:tcW w:w="2126" w:type="dxa"/>
            <w:vMerge w:val="restart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</w:tcPr>
          <w:p w:rsidR="006B0E4D" w:rsidRDefault="006B0E4D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презентаций</w:t>
            </w:r>
            <w:proofErr w:type="spellEnd"/>
          </w:p>
          <w:p w:rsidR="006B0E4D" w:rsidRDefault="006B0E4D">
            <w:pPr>
              <w:pStyle w:val="TableParagraph"/>
              <w:ind w:left="131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243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spellEnd"/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45" w:type="dxa"/>
            <w:vMerge w:val="restart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 w:rsidP="006B0E4D">
            <w:pPr>
              <w:pStyle w:val="TableParagraph"/>
              <w:ind w:left="22" w:right="81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Агафонова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6B0E4D" w:rsidTr="006B0E4D">
        <w:trPr>
          <w:trHeight w:val="65"/>
        </w:trPr>
        <w:tc>
          <w:tcPr>
            <w:tcW w:w="426" w:type="dxa"/>
            <w:tcBorders>
              <w:top w:val="nil"/>
              <w:left w:val="single" w:sz="6" w:space="0" w:color="444844"/>
              <w:bottom w:val="single" w:sz="6" w:space="0" w:color="444844"/>
              <w:right w:val="single" w:sz="6" w:space="0" w:color="444844"/>
            </w:tcBorders>
          </w:tcPr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3245" w:type="dxa"/>
            <w:vMerge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vAlign w:val="center"/>
            <w:hideMark/>
          </w:tcPr>
          <w:p w:rsidR="006B0E4D" w:rsidRDefault="006B0E4D">
            <w:pPr>
              <w:widowControl/>
              <w:autoSpaceDE/>
              <w:autoSpaceDN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</w:tr>
      <w:tr w:rsidR="006B0E4D" w:rsidTr="006B0E4D">
        <w:trPr>
          <w:trHeight w:val="1131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76" w:right="135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Семинар - практикум</w:t>
            </w: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«Использование</w:t>
            </w:r>
          </w:p>
          <w:p w:rsidR="006B0E4D" w:rsidRPr="006B0E4D" w:rsidRDefault="006B0E4D">
            <w:pPr>
              <w:pStyle w:val="TableParagraph"/>
              <w:spacing w:before="7"/>
              <w:ind w:right="142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компьютерных технологий на уроках»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spacing w:before="2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238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45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 w:rsidP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Агафонова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6B0E4D" w:rsidTr="006B0E4D">
        <w:trPr>
          <w:trHeight w:val="1685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76" w:right="136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Мастер — класс</w:t>
            </w:r>
          </w:p>
          <w:p w:rsidR="006B0E4D" w:rsidRPr="006B0E4D" w:rsidRDefault="006B0E4D">
            <w:pPr>
              <w:pStyle w:val="TableParagraph"/>
              <w:ind w:right="142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«Организация проектной и исследовательской деятельности учащихся с использованием оборудования Центра «Точка Роста»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703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124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—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45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 w:rsidP="006B0E4D">
            <w:pPr>
              <w:pStyle w:val="TableParagraph"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 w:rsidP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832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76" w:right="13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Гагаринский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</w:t>
            </w:r>
          </w:p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«Космос - это мы»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Единый</w:t>
            </w:r>
            <w:proofErr w:type="spellEnd"/>
          </w:p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spellEnd"/>
          </w:p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18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—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45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 w:rsidP="006B0E4D">
            <w:pPr>
              <w:pStyle w:val="TableParagraph"/>
              <w:ind w:right="148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Педагог доп. Образования</w:t>
            </w:r>
          </w:p>
          <w:p w:rsidR="006B0E4D" w:rsidRPr="006B0E4D" w:rsidRDefault="006B0E4D" w:rsidP="006B0E4D">
            <w:pPr>
              <w:pStyle w:val="TableParagraph"/>
              <w:ind w:right="148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центра</w:t>
            </w:r>
          </w:p>
          <w:p w:rsidR="006B0E4D" w:rsidRDefault="006B0E4D" w:rsidP="006B0E4D">
            <w:pPr>
              <w:pStyle w:val="TableParagraph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Жаренов</w:t>
            </w:r>
            <w:proofErr w:type="spellEnd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 Н.</w:t>
            </w:r>
          </w:p>
          <w:p w:rsidR="006B0E4D" w:rsidRDefault="006B0E4D" w:rsidP="006B0E4D">
            <w:pPr>
              <w:pStyle w:val="TableParagraph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учитель </w:t>
            </w:r>
          </w:p>
          <w:p w:rsidR="006B0E4D" w:rsidRDefault="006B0E4D" w:rsidP="006B0E4D">
            <w:pPr>
              <w:pStyle w:val="TableParagraph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физики </w:t>
            </w:r>
          </w:p>
          <w:p w:rsidR="006B0E4D" w:rsidRPr="006B0E4D" w:rsidRDefault="006B0E4D" w:rsidP="006B0E4D">
            <w:pPr>
              <w:pStyle w:val="TableParagraph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Белова И.А.</w:t>
            </w:r>
          </w:p>
        </w:tc>
      </w:tr>
      <w:tr w:rsidR="006B0E4D" w:rsidTr="006B0E4D">
        <w:trPr>
          <w:trHeight w:val="818"/>
        </w:trPr>
        <w:tc>
          <w:tcPr>
            <w:tcW w:w="4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76" w:right="136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Мастер — класс</w:t>
            </w:r>
          </w:p>
          <w:p w:rsidR="006B0E4D" w:rsidRPr="006B0E4D" w:rsidRDefault="006B0E4D">
            <w:pPr>
              <w:pStyle w:val="TableParagraph"/>
              <w:spacing w:before="5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«Применение современного оборудования в проектной деятельности школьника»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124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7 — 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Pr="00B10F93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</w:t>
            </w:r>
            <w:r w:rsidR="008C3B13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45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 w:rsidP="006B0E4D">
            <w:pPr>
              <w:pStyle w:val="TableParagraph"/>
              <w:ind w:left="55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 w:rsidP="006B0E4D">
            <w:pPr>
              <w:pStyle w:val="TableParagraph"/>
              <w:ind w:left="55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</w:tbl>
    <w:p w:rsidR="006B0E4D" w:rsidRDefault="006B0E4D" w:rsidP="006B0E4D">
      <w:pPr>
        <w:rPr>
          <w:rFonts w:ascii="Times New Roman" w:hAnsi="Times New Roman" w:cs="Times New Roman"/>
          <w:sz w:val="28"/>
          <w:szCs w:val="28"/>
        </w:rPr>
      </w:pPr>
    </w:p>
    <w:p w:rsidR="006B0E4D" w:rsidRDefault="006B0E4D" w:rsidP="006B0E4D">
      <w:pPr>
        <w:rPr>
          <w:rFonts w:ascii="Times New Roman" w:hAnsi="Times New Roman" w:cs="Times New Roman"/>
          <w:sz w:val="28"/>
          <w:szCs w:val="28"/>
        </w:rPr>
      </w:pPr>
    </w:p>
    <w:p w:rsidR="006B0E4D" w:rsidRDefault="006B0E4D" w:rsidP="006B0E4D">
      <w:pPr>
        <w:rPr>
          <w:rFonts w:ascii="Times New Roman" w:hAnsi="Times New Roman" w:cs="Times New Roman"/>
          <w:sz w:val="28"/>
          <w:szCs w:val="28"/>
        </w:rPr>
      </w:pPr>
    </w:p>
    <w:p w:rsidR="006B0E4D" w:rsidRDefault="006B0E4D" w:rsidP="006B0E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2176" w:type="dxa"/>
        <w:tblInd w:w="-985" w:type="dxa"/>
        <w:tblBorders>
          <w:top w:val="single" w:sz="6" w:space="0" w:color="444844"/>
          <w:left w:val="single" w:sz="6" w:space="0" w:color="444844"/>
          <w:bottom w:val="single" w:sz="6" w:space="0" w:color="444844"/>
          <w:right w:val="single" w:sz="6" w:space="0" w:color="444844"/>
          <w:insideH w:val="single" w:sz="6" w:space="0" w:color="444844"/>
          <w:insideV w:val="single" w:sz="6" w:space="0" w:color="444844"/>
        </w:tblBorders>
        <w:tblLayout w:type="fixed"/>
        <w:tblLook w:val="01E0"/>
      </w:tblPr>
      <w:tblGrid>
        <w:gridCol w:w="3403"/>
        <w:gridCol w:w="2126"/>
        <w:gridCol w:w="1843"/>
        <w:gridCol w:w="1559"/>
        <w:gridCol w:w="3245"/>
      </w:tblGrid>
      <w:tr w:rsidR="006B0E4D" w:rsidTr="006B0E4D">
        <w:trPr>
          <w:trHeight w:val="274"/>
        </w:trPr>
        <w:tc>
          <w:tcPr>
            <w:tcW w:w="12176" w:type="dxa"/>
            <w:gridSpan w:val="5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right="-101"/>
              <w:contextualSpacing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Социокультурные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6B0E4D" w:rsidTr="006B0E4D">
        <w:trPr>
          <w:trHeight w:val="828"/>
        </w:trPr>
        <w:tc>
          <w:tcPr>
            <w:tcW w:w="340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17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Родительские</w:t>
            </w:r>
            <w:proofErr w:type="spellEnd"/>
          </w:p>
          <w:p w:rsidR="006B0E4D" w:rsidRDefault="006B0E4D">
            <w:pPr>
              <w:pStyle w:val="TableParagraph"/>
              <w:ind w:left="119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собрания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Центром</w:t>
            </w:r>
          </w:p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«Точка Роста»</w:t>
            </w:r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родители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20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245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 w:rsidP="006B0E4D">
            <w:pPr>
              <w:pStyle w:val="TableParagraph"/>
              <w:spacing w:before="1"/>
              <w:ind w:left="49" w:right="232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  <w:p w:rsidR="006B0E4D" w:rsidRDefault="006B0E4D" w:rsidP="006B0E4D">
            <w:pPr>
              <w:pStyle w:val="TableParagraph"/>
              <w:spacing w:before="1"/>
              <w:ind w:left="49" w:right="232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B0E4D" w:rsidRDefault="006B0E4D" w:rsidP="006B0E4D">
            <w:pPr>
              <w:pStyle w:val="TableParagraph"/>
              <w:spacing w:before="1"/>
              <w:ind w:left="49" w:right="232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 w:rsidP="006B0E4D">
            <w:pPr>
              <w:pStyle w:val="TableParagraph"/>
              <w:spacing w:before="1"/>
              <w:ind w:left="49" w:right="232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1155"/>
        </w:trPr>
        <w:tc>
          <w:tcPr>
            <w:tcW w:w="340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ind w:left="117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Презентация Центра </w:t>
            </w:r>
            <w:proofErr w:type="gram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proofErr w:type="gramEnd"/>
          </w:p>
          <w:p w:rsidR="006B0E4D" w:rsidRPr="006B0E4D" w:rsidRDefault="006B0E4D">
            <w:pPr>
              <w:pStyle w:val="TableParagraph"/>
              <w:ind w:left="117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образовательных организаций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Знакомство </w:t>
            </w:r>
            <w:proofErr w:type="gram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Центром</w:t>
            </w:r>
          </w:p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«Точка Роста»</w:t>
            </w:r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spacing w:before="22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3245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 w:rsidP="006B0E4D">
            <w:pPr>
              <w:pStyle w:val="TableParagraph"/>
              <w:spacing w:before="36"/>
              <w:ind w:left="43" w:right="235"/>
              <w:contextualSpacing/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E4D" w:rsidRDefault="006B0E4D" w:rsidP="006B0E4D">
            <w:pPr>
              <w:pStyle w:val="TableParagraph"/>
              <w:spacing w:before="36"/>
              <w:ind w:left="43" w:right="235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6B0E4D" w:rsidTr="006B0E4D">
        <w:trPr>
          <w:trHeight w:val="1102"/>
        </w:trPr>
        <w:tc>
          <w:tcPr>
            <w:tcW w:w="340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tabs>
                <w:tab w:val="left" w:pos="2157"/>
              </w:tabs>
              <w:ind w:left="110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Площадка «Мир</w:t>
            </w:r>
          </w:p>
          <w:p w:rsidR="006B0E4D" w:rsidRPr="006B0E4D" w:rsidRDefault="006B0E4D">
            <w:pPr>
              <w:pStyle w:val="TableParagraph"/>
              <w:spacing w:before="5"/>
              <w:ind w:left="117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возможностей» (на базе Центра «Точка роста»)</w:t>
            </w:r>
          </w:p>
        </w:tc>
        <w:tc>
          <w:tcPr>
            <w:tcW w:w="2126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Вовлечение</w:t>
            </w:r>
          </w:p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учащихся </w:t>
            </w:r>
            <w:proofErr w:type="gramStart"/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совместные</w:t>
            </w:r>
          </w:p>
          <w:p w:rsidR="006B0E4D" w:rsidRPr="006B0E4D" w:rsidRDefault="006B0E4D">
            <w:pPr>
              <w:pStyle w:val="TableParagraph"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  <w:lang w:val="ru-RU"/>
              </w:rPr>
            </w:pPr>
            <w:r w:rsidRPr="006B0E4D">
              <w:rPr>
                <w:rStyle w:val="a7"/>
                <w:rFonts w:ascii="Times New Roman" w:hAnsi="Times New Roman" w:cs="Times New Roman"/>
                <w:sz w:val="28"/>
                <w:szCs w:val="28"/>
                <w:lang w:val="ru-RU"/>
              </w:rPr>
              <w:t>проекты</w:t>
            </w:r>
          </w:p>
        </w:tc>
        <w:tc>
          <w:tcPr>
            <w:tcW w:w="1843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ind w:left="121"/>
              <w:contextualSpacing/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>
            <w:pPr>
              <w:pStyle w:val="TableParagraph"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осенние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0E4D" w:rsidRDefault="006B0E4D">
            <w:pPr>
              <w:pStyle w:val="TableParagraph"/>
              <w:ind w:right="449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зимние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весенние</w:t>
            </w:r>
            <w:proofErr w:type="spellEnd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3245" w:type="dxa"/>
            <w:tcBorders>
              <w:top w:val="single" w:sz="6" w:space="0" w:color="444844"/>
              <w:left w:val="single" w:sz="6" w:space="0" w:color="444844"/>
              <w:bottom w:val="single" w:sz="6" w:space="0" w:color="444844"/>
              <w:right w:val="single" w:sz="6" w:space="0" w:color="444844"/>
            </w:tcBorders>
            <w:hideMark/>
          </w:tcPr>
          <w:p w:rsidR="006B0E4D" w:rsidRDefault="006B0E4D" w:rsidP="006B0E4D">
            <w:pPr>
              <w:pStyle w:val="TableParagraph"/>
              <w:ind w:left="114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proofErr w:type="spellEnd"/>
          </w:p>
          <w:p w:rsidR="006B0E4D" w:rsidRDefault="006B0E4D" w:rsidP="006B0E4D">
            <w:pPr>
              <w:pStyle w:val="TableParagraph"/>
              <w:ind w:left="43"/>
              <w:contextualSpacing/>
              <w:rPr>
                <w:rStyle w:val="a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</w:tbl>
    <w:p w:rsidR="006B0E4D" w:rsidRDefault="006B0E4D" w:rsidP="006B0E4D">
      <w:pPr>
        <w:rPr>
          <w:rFonts w:ascii="Times New Roman" w:hAnsi="Times New Roman" w:cs="Times New Roman"/>
          <w:sz w:val="28"/>
          <w:szCs w:val="28"/>
        </w:rPr>
      </w:pPr>
    </w:p>
    <w:p w:rsidR="00A967FA" w:rsidRDefault="00A967FA"/>
    <w:sectPr w:rsidR="00A967FA" w:rsidSect="00A9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B0E4D"/>
    <w:rsid w:val="001909C7"/>
    <w:rsid w:val="006B0E4D"/>
    <w:rsid w:val="008C3B13"/>
    <w:rsid w:val="00A967FA"/>
    <w:rsid w:val="00B10F93"/>
    <w:rsid w:val="00D30C3F"/>
    <w:rsid w:val="00D7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0E4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B0E4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a0"/>
    <w:link w:val="a3"/>
    <w:uiPriority w:val="1"/>
    <w:rsid w:val="006B0E4D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ody Text"/>
    <w:basedOn w:val="a"/>
    <w:link w:val="a6"/>
    <w:uiPriority w:val="1"/>
    <w:semiHidden/>
    <w:unhideWhenUsed/>
    <w:qFormat/>
    <w:rsid w:val="006B0E4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6B0E4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0E4D"/>
  </w:style>
  <w:style w:type="character" w:styleId="a7">
    <w:name w:val="Book Title"/>
    <w:basedOn w:val="a0"/>
    <w:uiPriority w:val="33"/>
    <w:qFormat/>
    <w:rsid w:val="006B0E4D"/>
    <w:rPr>
      <w:b/>
      <w:bCs/>
      <w:i/>
      <w:iCs/>
      <w:spacing w:val="5"/>
    </w:rPr>
  </w:style>
  <w:style w:type="table" w:customStyle="1" w:styleId="TableNormal">
    <w:name w:val="Table Normal"/>
    <w:uiPriority w:val="2"/>
    <w:semiHidden/>
    <w:qFormat/>
    <w:rsid w:val="006B0E4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B0E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E4D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894</Words>
  <Characters>5100</Characters>
  <Application>Microsoft Office Word</Application>
  <DocSecurity>0</DocSecurity>
  <Lines>42</Lines>
  <Paragraphs>11</Paragraphs>
  <ScaleCrop>false</ScaleCrop>
  <Company>Microsoft</Company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2023-09-19T04:04:00Z</dcterms:created>
  <dcterms:modified xsi:type="dcterms:W3CDTF">2025-11-10T07:44:00Z</dcterms:modified>
</cp:coreProperties>
</file>